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89" w:rsidRDefault="00ED7889" w:rsidP="00ED7889">
      <w:pPr>
        <w:widowControl w:val="0"/>
        <w:jc w:val="center"/>
        <w:outlineLvl w:val="0"/>
        <w:rPr>
          <w:b/>
          <w:sz w:val="28"/>
          <w:szCs w:val="28"/>
        </w:rPr>
      </w:pPr>
    </w:p>
    <w:p w:rsidR="00ED7889" w:rsidRDefault="00ED7889" w:rsidP="00ED7889">
      <w:pPr>
        <w:widowControl w:val="0"/>
        <w:jc w:val="center"/>
        <w:outlineLvl w:val="0"/>
        <w:rPr>
          <w:b/>
          <w:sz w:val="28"/>
          <w:szCs w:val="28"/>
        </w:rPr>
      </w:pPr>
    </w:p>
    <w:p w:rsidR="00ED7889" w:rsidRDefault="00ED7889" w:rsidP="00ED7889">
      <w:pPr>
        <w:widowControl w:val="0"/>
        <w:jc w:val="center"/>
        <w:outlineLvl w:val="0"/>
        <w:rPr>
          <w:b/>
          <w:sz w:val="28"/>
          <w:szCs w:val="28"/>
        </w:rPr>
      </w:pPr>
    </w:p>
    <w:p w:rsidR="00ED7889" w:rsidRDefault="00ED7889" w:rsidP="00ED7889">
      <w:pPr>
        <w:widowControl w:val="0"/>
        <w:jc w:val="center"/>
        <w:outlineLvl w:val="0"/>
        <w:rPr>
          <w:b/>
          <w:sz w:val="28"/>
          <w:szCs w:val="28"/>
        </w:rPr>
      </w:pPr>
    </w:p>
    <w:p w:rsidR="00ED7889" w:rsidRDefault="00ED7889" w:rsidP="00ED7889">
      <w:pPr>
        <w:widowControl w:val="0"/>
        <w:jc w:val="center"/>
        <w:outlineLvl w:val="0"/>
        <w:rPr>
          <w:b/>
          <w:sz w:val="28"/>
          <w:szCs w:val="28"/>
        </w:rPr>
      </w:pPr>
    </w:p>
    <w:p w:rsidR="00ED7889" w:rsidRDefault="00ED7889" w:rsidP="00ED7889">
      <w:pPr>
        <w:widowControl w:val="0"/>
        <w:jc w:val="center"/>
        <w:outlineLvl w:val="0"/>
        <w:rPr>
          <w:b/>
          <w:sz w:val="28"/>
          <w:szCs w:val="28"/>
        </w:rPr>
      </w:pPr>
    </w:p>
    <w:p w:rsidR="00ED7889" w:rsidRDefault="00ED7889" w:rsidP="00ED7889">
      <w:pPr>
        <w:widowControl w:val="0"/>
        <w:jc w:val="center"/>
        <w:outlineLvl w:val="0"/>
        <w:rPr>
          <w:b/>
          <w:sz w:val="28"/>
          <w:szCs w:val="28"/>
        </w:rPr>
      </w:pPr>
    </w:p>
    <w:p w:rsidR="00ED7889" w:rsidRDefault="00ED7889" w:rsidP="00ED7889">
      <w:pPr>
        <w:widowControl w:val="0"/>
        <w:jc w:val="center"/>
        <w:outlineLvl w:val="0"/>
        <w:rPr>
          <w:b/>
          <w:sz w:val="28"/>
          <w:szCs w:val="28"/>
        </w:rPr>
      </w:pPr>
    </w:p>
    <w:p w:rsidR="003F40A4" w:rsidRDefault="003F40A4" w:rsidP="00ED7889">
      <w:pPr>
        <w:widowControl w:val="0"/>
        <w:jc w:val="center"/>
        <w:outlineLvl w:val="0"/>
        <w:rPr>
          <w:b/>
          <w:sz w:val="28"/>
          <w:szCs w:val="28"/>
        </w:rPr>
      </w:pPr>
    </w:p>
    <w:p w:rsidR="00DB1B70" w:rsidRDefault="00ED7889" w:rsidP="00DB1B70">
      <w:pPr>
        <w:widowControl w:val="0"/>
        <w:jc w:val="center"/>
        <w:outlineLvl w:val="0"/>
        <w:rPr>
          <w:b/>
          <w:sz w:val="28"/>
          <w:szCs w:val="28"/>
        </w:rPr>
      </w:pPr>
      <w:bookmarkStart w:id="0" w:name="_GoBack"/>
      <w:r w:rsidRPr="00D82655">
        <w:rPr>
          <w:b/>
          <w:sz w:val="28"/>
          <w:szCs w:val="28"/>
        </w:rPr>
        <w:t>Об утверждении административного регламента</w:t>
      </w:r>
    </w:p>
    <w:p w:rsidR="00DB1B70" w:rsidRDefault="00ED7889" w:rsidP="00DB1B70">
      <w:pPr>
        <w:widowControl w:val="0"/>
        <w:jc w:val="center"/>
        <w:outlineLvl w:val="0"/>
        <w:rPr>
          <w:b/>
          <w:sz w:val="28"/>
          <w:szCs w:val="28"/>
        </w:rPr>
      </w:pPr>
      <w:r w:rsidRPr="00D82655">
        <w:rPr>
          <w:b/>
          <w:sz w:val="28"/>
          <w:szCs w:val="28"/>
        </w:rPr>
        <w:t>предоставления</w:t>
      </w:r>
      <w:r w:rsidR="00DB1B70">
        <w:rPr>
          <w:b/>
          <w:sz w:val="28"/>
          <w:szCs w:val="28"/>
        </w:rPr>
        <w:t xml:space="preserve"> </w:t>
      </w:r>
      <w:r w:rsidRPr="00D82655">
        <w:rPr>
          <w:b/>
          <w:sz w:val="28"/>
          <w:szCs w:val="28"/>
        </w:rPr>
        <w:t>муниципальной услуги «</w:t>
      </w:r>
      <w:r w:rsidR="003F40A4" w:rsidRPr="003715C9">
        <w:rPr>
          <w:b/>
          <w:sz w:val="28"/>
          <w:szCs w:val="28"/>
        </w:rPr>
        <w:t>Предоставление</w:t>
      </w:r>
    </w:p>
    <w:p w:rsidR="00DB1B70" w:rsidRDefault="003F40A4" w:rsidP="00DB1B70">
      <w:pPr>
        <w:widowControl w:val="0"/>
        <w:jc w:val="center"/>
        <w:outlineLvl w:val="0"/>
        <w:rPr>
          <w:b/>
          <w:sz w:val="28"/>
          <w:szCs w:val="28"/>
        </w:rPr>
      </w:pPr>
      <w:r w:rsidRPr="003715C9">
        <w:rPr>
          <w:b/>
          <w:sz w:val="28"/>
          <w:szCs w:val="28"/>
        </w:rPr>
        <w:t xml:space="preserve"> муниципального имущества в аренду или</w:t>
      </w:r>
    </w:p>
    <w:p w:rsidR="00ED7889" w:rsidRPr="00D82655" w:rsidRDefault="003F40A4" w:rsidP="00DB1B70">
      <w:pPr>
        <w:widowControl w:val="0"/>
        <w:jc w:val="center"/>
        <w:outlineLvl w:val="0"/>
        <w:rPr>
          <w:b/>
          <w:sz w:val="28"/>
          <w:szCs w:val="28"/>
        </w:rPr>
      </w:pPr>
      <w:r w:rsidRPr="003715C9">
        <w:rPr>
          <w:b/>
          <w:sz w:val="28"/>
          <w:szCs w:val="28"/>
        </w:rPr>
        <w:t xml:space="preserve"> безвозмездное пользование без проведения то</w:t>
      </w:r>
      <w:r w:rsidRPr="003715C9">
        <w:rPr>
          <w:b/>
          <w:sz w:val="28"/>
          <w:szCs w:val="28"/>
        </w:rPr>
        <w:t>р</w:t>
      </w:r>
      <w:r w:rsidRPr="003715C9">
        <w:rPr>
          <w:b/>
          <w:sz w:val="28"/>
          <w:szCs w:val="28"/>
        </w:rPr>
        <w:t>гов</w:t>
      </w:r>
      <w:r w:rsidR="00ED7889" w:rsidRPr="00D82655">
        <w:rPr>
          <w:b/>
          <w:sz w:val="28"/>
          <w:szCs w:val="28"/>
        </w:rPr>
        <w:t>»</w:t>
      </w:r>
    </w:p>
    <w:bookmarkEnd w:id="0"/>
    <w:p w:rsidR="00ED7889" w:rsidRPr="00D82655" w:rsidRDefault="00ED7889" w:rsidP="00DB1B70">
      <w:pPr>
        <w:widowControl w:val="0"/>
        <w:jc w:val="center"/>
        <w:rPr>
          <w:sz w:val="28"/>
          <w:szCs w:val="28"/>
        </w:rPr>
      </w:pPr>
    </w:p>
    <w:p w:rsidR="00ED7889" w:rsidRPr="00D82655" w:rsidRDefault="00ED7889" w:rsidP="00ED7889">
      <w:pPr>
        <w:widowControl w:val="0"/>
        <w:rPr>
          <w:sz w:val="28"/>
          <w:szCs w:val="28"/>
        </w:rPr>
      </w:pPr>
    </w:p>
    <w:p w:rsidR="00ED7889" w:rsidRPr="00D82655" w:rsidRDefault="00ED7889" w:rsidP="00ED7889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D82655">
        <w:rPr>
          <w:bCs/>
          <w:kern w:val="32"/>
          <w:sz w:val="28"/>
          <w:szCs w:val="28"/>
        </w:rPr>
        <w:t xml:space="preserve">Руководствуясь </w:t>
      </w:r>
      <w:r w:rsidR="00734400">
        <w:rPr>
          <w:bCs/>
          <w:kern w:val="32"/>
          <w:sz w:val="28"/>
          <w:szCs w:val="28"/>
        </w:rPr>
        <w:t xml:space="preserve">Земельным кодексом Российской Федерации, </w:t>
      </w:r>
      <w:r w:rsidRPr="00D82655">
        <w:rPr>
          <w:bCs/>
          <w:kern w:val="32"/>
          <w:sz w:val="28"/>
          <w:szCs w:val="28"/>
        </w:rPr>
        <w:t>Федерал</w:t>
      </w:r>
      <w:r w:rsidRPr="00D82655">
        <w:rPr>
          <w:bCs/>
          <w:kern w:val="32"/>
          <w:sz w:val="28"/>
          <w:szCs w:val="28"/>
        </w:rPr>
        <w:t>ь</w:t>
      </w:r>
      <w:r w:rsidRPr="00D82655">
        <w:rPr>
          <w:bCs/>
          <w:kern w:val="32"/>
          <w:sz w:val="28"/>
          <w:szCs w:val="28"/>
        </w:rPr>
        <w:t>ным законом от 27 июля 2010 г. № 210-ФЗ «Об организации предоставления государс</w:t>
      </w:r>
      <w:r w:rsidR="00DB1B70">
        <w:rPr>
          <w:bCs/>
          <w:kern w:val="32"/>
          <w:sz w:val="28"/>
          <w:szCs w:val="28"/>
        </w:rPr>
        <w:t>твенных и муниципальных услуг»,</w:t>
      </w:r>
      <w:r w:rsidRPr="00D82655">
        <w:rPr>
          <w:bCs/>
          <w:kern w:val="32"/>
          <w:sz w:val="28"/>
          <w:szCs w:val="28"/>
        </w:rPr>
        <w:t xml:space="preserve"> Уставом </w:t>
      </w:r>
      <w:r w:rsidR="00DB1B70">
        <w:rPr>
          <w:bCs/>
          <w:kern w:val="32"/>
          <w:sz w:val="28"/>
          <w:szCs w:val="28"/>
        </w:rPr>
        <w:t xml:space="preserve">Тимашевского городского </w:t>
      </w:r>
      <w:r w:rsidR="00DB1B70" w:rsidRPr="00DB1B70">
        <w:rPr>
          <w:bCs/>
          <w:kern w:val="32"/>
          <w:sz w:val="28"/>
          <w:szCs w:val="28"/>
        </w:rPr>
        <w:t>поселения</w:t>
      </w:r>
      <w:r w:rsidR="00DB1B70">
        <w:rPr>
          <w:bCs/>
          <w:kern w:val="32"/>
          <w:sz w:val="28"/>
          <w:szCs w:val="28"/>
        </w:rPr>
        <w:t xml:space="preserve"> Тимашевского района</w:t>
      </w:r>
      <w:r w:rsidRPr="00D82655">
        <w:rPr>
          <w:bCs/>
          <w:kern w:val="32"/>
          <w:sz w:val="28"/>
          <w:szCs w:val="28"/>
        </w:rPr>
        <w:t xml:space="preserve">, </w:t>
      </w:r>
      <w:proofErr w:type="gramStart"/>
      <w:r w:rsidRPr="00D82655">
        <w:rPr>
          <w:bCs/>
          <w:kern w:val="32"/>
          <w:sz w:val="28"/>
          <w:szCs w:val="28"/>
        </w:rPr>
        <w:t>п</w:t>
      </w:r>
      <w:proofErr w:type="gramEnd"/>
      <w:r w:rsidRPr="00D82655">
        <w:rPr>
          <w:bCs/>
          <w:kern w:val="32"/>
          <w:sz w:val="28"/>
          <w:szCs w:val="28"/>
        </w:rPr>
        <w:t xml:space="preserve"> о с т а н о в л я ю:</w:t>
      </w:r>
    </w:p>
    <w:p w:rsidR="00ED7889" w:rsidRPr="00D82655" w:rsidRDefault="00ED7889" w:rsidP="00DB1B70">
      <w:pPr>
        <w:widowControl w:val="0"/>
        <w:numPr>
          <w:ilvl w:val="0"/>
          <w:numId w:val="1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2655">
        <w:rPr>
          <w:rFonts w:eastAsia="Calibri"/>
          <w:sz w:val="28"/>
          <w:szCs w:val="28"/>
          <w:lang w:eastAsia="en-US"/>
        </w:rPr>
        <w:t xml:space="preserve"> Утвердить административный регламент предоставления муниц</w:t>
      </w:r>
      <w:r w:rsidRPr="00D82655">
        <w:rPr>
          <w:rFonts w:eastAsia="Calibri"/>
          <w:sz w:val="28"/>
          <w:szCs w:val="28"/>
          <w:lang w:eastAsia="en-US"/>
        </w:rPr>
        <w:t>и</w:t>
      </w:r>
      <w:r w:rsidRPr="00D82655">
        <w:rPr>
          <w:rFonts w:eastAsia="Calibri"/>
          <w:sz w:val="28"/>
          <w:szCs w:val="28"/>
          <w:lang w:eastAsia="en-US"/>
        </w:rPr>
        <w:t>пальной услуги «</w:t>
      </w:r>
      <w:r w:rsidR="003F40A4" w:rsidRPr="003715C9">
        <w:rPr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Pr="00D82655">
        <w:rPr>
          <w:rFonts w:eastAsia="Calibri"/>
          <w:sz w:val="28"/>
          <w:szCs w:val="28"/>
          <w:lang w:eastAsia="en-US"/>
        </w:rPr>
        <w:t>» (прилагается).</w:t>
      </w:r>
    </w:p>
    <w:p w:rsidR="00DB1B70" w:rsidRDefault="00ED7889" w:rsidP="00DB1B70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B1B70">
        <w:rPr>
          <w:rFonts w:eastAsia="Calibri"/>
          <w:sz w:val="28"/>
          <w:szCs w:val="28"/>
          <w:lang w:eastAsia="en-US"/>
        </w:rPr>
        <w:t>Признат</w:t>
      </w:r>
      <w:r w:rsidR="00DB1B70">
        <w:rPr>
          <w:rFonts w:eastAsia="Calibri"/>
          <w:sz w:val="28"/>
          <w:szCs w:val="28"/>
          <w:lang w:eastAsia="en-US"/>
        </w:rPr>
        <w:t>ь утратившими силу постановления</w:t>
      </w:r>
      <w:r w:rsidRPr="00DB1B70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DB1B70">
        <w:rPr>
          <w:rFonts w:eastAsia="Calibri"/>
          <w:sz w:val="28"/>
          <w:szCs w:val="28"/>
          <w:lang w:eastAsia="en-US"/>
        </w:rPr>
        <w:t>Тимаше</w:t>
      </w:r>
      <w:r w:rsidR="00DB1B70">
        <w:rPr>
          <w:rFonts w:eastAsia="Calibri"/>
          <w:sz w:val="28"/>
          <w:szCs w:val="28"/>
          <w:lang w:eastAsia="en-US"/>
        </w:rPr>
        <w:t>в</w:t>
      </w:r>
      <w:r w:rsidR="00DB1B70">
        <w:rPr>
          <w:rFonts w:eastAsia="Calibri"/>
          <w:sz w:val="28"/>
          <w:szCs w:val="28"/>
          <w:lang w:eastAsia="en-US"/>
        </w:rPr>
        <w:t xml:space="preserve">ского городского поселения Тимашевского района </w:t>
      </w:r>
    </w:p>
    <w:p w:rsidR="003F40A4" w:rsidRDefault="003F40A4" w:rsidP="00DB1B70">
      <w:pPr>
        <w:pStyle w:val="ab"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B1B70">
        <w:rPr>
          <w:rFonts w:eastAsia="Calibri"/>
          <w:sz w:val="28"/>
          <w:szCs w:val="28"/>
          <w:lang w:eastAsia="en-US"/>
        </w:rPr>
        <w:t xml:space="preserve">от </w:t>
      </w:r>
      <w:r w:rsidR="00DB1B70" w:rsidRPr="00DB1B70">
        <w:rPr>
          <w:rFonts w:eastAsia="Calibri"/>
          <w:sz w:val="28"/>
          <w:szCs w:val="28"/>
          <w:lang w:eastAsia="en-US"/>
        </w:rPr>
        <w:t>25 апреля</w:t>
      </w:r>
      <w:r w:rsidRPr="00DB1B70">
        <w:rPr>
          <w:sz w:val="28"/>
          <w:szCs w:val="28"/>
        </w:rPr>
        <w:t xml:space="preserve"> 201</w:t>
      </w:r>
      <w:r w:rsidR="00DB1B70" w:rsidRPr="00DB1B70">
        <w:rPr>
          <w:sz w:val="28"/>
          <w:szCs w:val="28"/>
        </w:rPr>
        <w:t>9</w:t>
      </w:r>
      <w:r w:rsidRPr="00DB1B70">
        <w:rPr>
          <w:sz w:val="28"/>
          <w:szCs w:val="28"/>
        </w:rPr>
        <w:t xml:space="preserve"> г. № </w:t>
      </w:r>
      <w:r w:rsidR="00DB1B70" w:rsidRPr="00DB1B70">
        <w:rPr>
          <w:sz w:val="28"/>
          <w:szCs w:val="28"/>
        </w:rPr>
        <w:t>311</w:t>
      </w:r>
      <w:r w:rsidRPr="00DB1B70">
        <w:rPr>
          <w:sz w:val="28"/>
          <w:szCs w:val="28"/>
        </w:rPr>
        <w:t xml:space="preserve"> «Об утверждении административного р</w:t>
      </w:r>
      <w:r w:rsidRPr="00DB1B70">
        <w:rPr>
          <w:sz w:val="28"/>
          <w:szCs w:val="28"/>
        </w:rPr>
        <w:t>е</w:t>
      </w:r>
      <w:r w:rsidRPr="00DB1B70">
        <w:rPr>
          <w:sz w:val="28"/>
          <w:szCs w:val="28"/>
        </w:rPr>
        <w:t xml:space="preserve">гламента </w:t>
      </w:r>
      <w:r w:rsidR="00FA4399" w:rsidRPr="00DB1B70">
        <w:rPr>
          <w:sz w:val="28"/>
          <w:szCs w:val="28"/>
        </w:rPr>
        <w:t>предоставления</w:t>
      </w:r>
      <w:r w:rsidRPr="00DB1B70">
        <w:rPr>
          <w:sz w:val="28"/>
          <w:szCs w:val="28"/>
        </w:rPr>
        <w:t xml:space="preserve"> муниципальной услуги «Предоставление муниц</w:t>
      </w:r>
      <w:r w:rsidRPr="00DB1B70">
        <w:rPr>
          <w:sz w:val="28"/>
          <w:szCs w:val="28"/>
        </w:rPr>
        <w:t>и</w:t>
      </w:r>
      <w:r w:rsidRPr="00DB1B70">
        <w:rPr>
          <w:sz w:val="28"/>
          <w:szCs w:val="28"/>
        </w:rPr>
        <w:t>пального имущества в аренду или безвозмездное пользование без пров</w:t>
      </w:r>
      <w:r w:rsidRPr="00DB1B70">
        <w:rPr>
          <w:sz w:val="28"/>
          <w:szCs w:val="28"/>
        </w:rPr>
        <w:t>е</w:t>
      </w:r>
      <w:r w:rsidR="007502C0">
        <w:rPr>
          <w:sz w:val="28"/>
          <w:szCs w:val="28"/>
        </w:rPr>
        <w:t>дения торгов»;</w:t>
      </w:r>
    </w:p>
    <w:p w:rsidR="007502C0" w:rsidRPr="00DB1B70" w:rsidRDefault="007502C0" w:rsidP="00DB1B70">
      <w:pPr>
        <w:pStyle w:val="ab"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20 ноября 2020 г. № 866 «О внесении изменений в постановление администрации Тимашевского городского поселения Тимашевского района от 25 апреля 2019 г. № 311 </w:t>
      </w:r>
      <w:r w:rsidRPr="00DB1B70">
        <w:rPr>
          <w:sz w:val="28"/>
          <w:szCs w:val="28"/>
        </w:rPr>
        <w:t>«Об утверждении административного регламента предоставления муниципальной услуги «Предоставление муниципального имущества в аренду или безвозмездное пользование без пров</w:t>
      </w:r>
      <w:r w:rsidRPr="00DB1B70">
        <w:rPr>
          <w:sz w:val="28"/>
          <w:szCs w:val="28"/>
        </w:rPr>
        <w:t>е</w:t>
      </w:r>
      <w:r>
        <w:rPr>
          <w:sz w:val="28"/>
          <w:szCs w:val="28"/>
        </w:rPr>
        <w:t>дения торгов»</w:t>
      </w:r>
      <w:r>
        <w:rPr>
          <w:sz w:val="28"/>
          <w:szCs w:val="28"/>
        </w:rPr>
        <w:t xml:space="preserve">. </w:t>
      </w:r>
    </w:p>
    <w:p w:rsidR="00DB1B70" w:rsidRPr="00DB1B70" w:rsidRDefault="00DB1B70" w:rsidP="00DB1B70">
      <w:pPr>
        <w:pStyle w:val="ab"/>
        <w:widowControl w:val="0"/>
        <w:numPr>
          <w:ilvl w:val="0"/>
          <w:numId w:val="1"/>
        </w:numPr>
        <w:tabs>
          <w:tab w:val="left" w:pos="709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</w:rPr>
      </w:pPr>
      <w:r w:rsidRPr="00DB1B70">
        <w:rPr>
          <w:rFonts w:eastAsia="Verdana"/>
          <w:sz w:val="28"/>
          <w:szCs w:val="28"/>
        </w:rPr>
        <w:t>О</w:t>
      </w:r>
      <w:r w:rsidRPr="00DB1B70">
        <w:rPr>
          <w:rFonts w:eastAsia="Verdana"/>
          <w:spacing w:val="2"/>
          <w:sz w:val="28"/>
          <w:szCs w:val="28"/>
        </w:rPr>
        <w:t>рганизационному отделу администрации Тимашевского горо</w:t>
      </w:r>
      <w:r w:rsidRPr="00DB1B70">
        <w:rPr>
          <w:rFonts w:eastAsia="Verdana"/>
          <w:spacing w:val="2"/>
          <w:sz w:val="28"/>
          <w:szCs w:val="28"/>
        </w:rPr>
        <w:t>д</w:t>
      </w:r>
      <w:r w:rsidRPr="00DB1B70">
        <w:rPr>
          <w:rFonts w:eastAsia="Verdana"/>
          <w:spacing w:val="2"/>
          <w:sz w:val="28"/>
          <w:szCs w:val="28"/>
        </w:rPr>
        <w:t>ского посел</w:t>
      </w:r>
      <w:r w:rsidRPr="00DB1B70">
        <w:rPr>
          <w:rFonts w:eastAsia="Verdana"/>
          <w:spacing w:val="2"/>
          <w:sz w:val="28"/>
          <w:szCs w:val="28"/>
        </w:rPr>
        <w:t>е</w:t>
      </w:r>
      <w:r w:rsidRPr="00DB1B70">
        <w:rPr>
          <w:rFonts w:eastAsia="Verdana"/>
          <w:spacing w:val="2"/>
          <w:sz w:val="28"/>
          <w:szCs w:val="28"/>
        </w:rPr>
        <w:t xml:space="preserve">ния Тимашевского района (Сысоев В.Г.) </w:t>
      </w:r>
      <w:proofErr w:type="gramStart"/>
      <w:r w:rsidRPr="00DB1B70">
        <w:rPr>
          <w:rFonts w:eastAsia="Verdana"/>
          <w:spacing w:val="2"/>
          <w:sz w:val="28"/>
          <w:szCs w:val="28"/>
        </w:rPr>
        <w:t>разместить</w:t>
      </w:r>
      <w:proofErr w:type="gramEnd"/>
      <w:r w:rsidRPr="00DB1B70">
        <w:rPr>
          <w:rFonts w:eastAsia="Verdana"/>
          <w:spacing w:val="2"/>
          <w:sz w:val="28"/>
          <w:szCs w:val="28"/>
        </w:rPr>
        <w:t xml:space="preserve"> настоящее постановление на официальном сайте администрации Тимашевского горо</w:t>
      </w:r>
      <w:r w:rsidRPr="00DB1B70">
        <w:rPr>
          <w:rFonts w:eastAsia="Verdana"/>
          <w:spacing w:val="2"/>
          <w:sz w:val="28"/>
          <w:szCs w:val="28"/>
        </w:rPr>
        <w:t>д</w:t>
      </w:r>
      <w:r w:rsidRPr="00DB1B70">
        <w:rPr>
          <w:rFonts w:eastAsia="Verdana"/>
          <w:spacing w:val="2"/>
          <w:sz w:val="28"/>
          <w:szCs w:val="28"/>
        </w:rPr>
        <w:t>ского поселения Тимашевского района в информационно-телекоммуникационной сети «Интернет» и официально обнародовать п</w:t>
      </w:r>
      <w:r w:rsidRPr="00DB1B70">
        <w:rPr>
          <w:rFonts w:eastAsia="Verdana"/>
          <w:spacing w:val="2"/>
          <w:sz w:val="28"/>
          <w:szCs w:val="28"/>
        </w:rPr>
        <w:t>у</w:t>
      </w:r>
      <w:r w:rsidRPr="00DB1B70">
        <w:rPr>
          <w:rFonts w:eastAsia="Verdana"/>
          <w:spacing w:val="2"/>
          <w:sz w:val="28"/>
          <w:szCs w:val="28"/>
        </w:rPr>
        <w:t>тем:</w:t>
      </w:r>
    </w:p>
    <w:p w:rsidR="00DB1B70" w:rsidRPr="007773B0" w:rsidRDefault="00DB1B70" w:rsidP="00DB1B70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DB1B70" w:rsidRPr="007773B0" w:rsidRDefault="00DB1B70" w:rsidP="00DB1B70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t>2) размещения на информационном стенде в здании администрации Т</w:t>
      </w:r>
      <w:r w:rsidRPr="007773B0">
        <w:rPr>
          <w:rFonts w:eastAsia="Verdana"/>
          <w:spacing w:val="2"/>
          <w:sz w:val="28"/>
          <w:szCs w:val="28"/>
          <w:lang w:eastAsia="en-US"/>
        </w:rPr>
        <w:t>и</w:t>
      </w:r>
      <w:r w:rsidRPr="007773B0">
        <w:rPr>
          <w:rFonts w:eastAsia="Verdana"/>
          <w:spacing w:val="2"/>
          <w:sz w:val="28"/>
          <w:szCs w:val="28"/>
          <w:lang w:eastAsia="en-US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7773B0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7773B0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7773B0">
        <w:rPr>
          <w:rFonts w:eastAsia="Verdana"/>
          <w:spacing w:val="2"/>
          <w:sz w:val="28"/>
          <w:szCs w:val="28"/>
          <w:lang w:eastAsia="en-US"/>
        </w:rPr>
        <w:t>о</w:t>
      </w:r>
      <w:r w:rsidRPr="007773B0">
        <w:rPr>
          <w:rFonts w:eastAsia="Verdana"/>
          <w:spacing w:val="2"/>
          <w:sz w:val="28"/>
          <w:szCs w:val="28"/>
          <w:lang w:eastAsia="en-US"/>
        </w:rPr>
        <w:t>ступа жителей, проживающих на территории Тимашевского городского пос</w:t>
      </w:r>
      <w:r w:rsidRPr="007773B0">
        <w:rPr>
          <w:rFonts w:eastAsia="Verdana"/>
          <w:spacing w:val="2"/>
          <w:sz w:val="28"/>
          <w:szCs w:val="28"/>
          <w:lang w:eastAsia="en-US"/>
        </w:rPr>
        <w:t>е</w:t>
      </w:r>
      <w:r w:rsidRPr="007773B0">
        <w:rPr>
          <w:rFonts w:eastAsia="Verdana"/>
          <w:spacing w:val="2"/>
          <w:sz w:val="28"/>
          <w:szCs w:val="28"/>
          <w:lang w:eastAsia="en-US"/>
        </w:rPr>
        <w:t>ления Тимашевского района, к указанному стенду.</w:t>
      </w:r>
    </w:p>
    <w:p w:rsidR="00DB1B70" w:rsidRPr="007773B0" w:rsidRDefault="00DB1B70" w:rsidP="00DB1B70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lastRenderedPageBreak/>
        <w:t xml:space="preserve">4. </w:t>
      </w:r>
      <w:proofErr w:type="gramStart"/>
      <w:r w:rsidRPr="007773B0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7773B0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      </w:t>
      </w:r>
      <w:proofErr w:type="spellStart"/>
      <w:r w:rsidRPr="007773B0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7773B0">
        <w:rPr>
          <w:rFonts w:eastAsia="Calibri"/>
          <w:sz w:val="28"/>
          <w:szCs w:val="28"/>
          <w:lang w:eastAsia="en-US"/>
        </w:rPr>
        <w:t xml:space="preserve"> Н.В.</w:t>
      </w:r>
    </w:p>
    <w:p w:rsidR="00DB1B70" w:rsidRPr="007773B0" w:rsidRDefault="00DB1B70" w:rsidP="00DB1B70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773B0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</w:t>
      </w:r>
      <w:r w:rsidRPr="007773B0">
        <w:rPr>
          <w:rFonts w:eastAsia="Calibri"/>
          <w:sz w:val="28"/>
          <w:szCs w:val="28"/>
          <w:lang w:eastAsia="en-US"/>
        </w:rPr>
        <w:t>а</w:t>
      </w:r>
      <w:r w:rsidRPr="007773B0">
        <w:rPr>
          <w:rFonts w:eastAsia="Calibri"/>
          <w:sz w:val="28"/>
          <w:szCs w:val="28"/>
          <w:lang w:eastAsia="en-US"/>
        </w:rPr>
        <w:t>ния.</w:t>
      </w:r>
    </w:p>
    <w:p w:rsidR="00DB1B70" w:rsidRPr="007773B0" w:rsidRDefault="00DB1B70" w:rsidP="00DB1B70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DB1B70" w:rsidRPr="007773B0" w:rsidRDefault="00DB1B70" w:rsidP="00DB1B70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DB1B70" w:rsidRPr="007773B0" w:rsidRDefault="00DB1B70" w:rsidP="00DB1B70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 xml:space="preserve">Глава Тимашевского </w:t>
      </w:r>
      <w:proofErr w:type="gramStart"/>
      <w:r w:rsidRPr="007773B0">
        <w:rPr>
          <w:rFonts w:eastAsia="Calibri"/>
          <w:sz w:val="28"/>
          <w:szCs w:val="28"/>
          <w:lang w:eastAsia="en-US" w:bidi="en-US"/>
        </w:rPr>
        <w:t>городского</w:t>
      </w:r>
      <w:proofErr w:type="gramEnd"/>
    </w:p>
    <w:p w:rsidR="00DB1B70" w:rsidRPr="007773B0" w:rsidRDefault="00DB1B70" w:rsidP="00DB1B70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>поселения Тимашевского района                                                             Н.Н. Панин</w:t>
      </w:r>
    </w:p>
    <w:p w:rsidR="00ED7889" w:rsidRPr="00D82655" w:rsidRDefault="00ED7889" w:rsidP="00ED7889">
      <w:pPr>
        <w:widowControl w:val="0"/>
        <w:tabs>
          <w:tab w:val="left" w:pos="4820"/>
        </w:tabs>
        <w:autoSpaceDE w:val="0"/>
        <w:autoSpaceDN w:val="0"/>
        <w:adjustRightInd w:val="0"/>
        <w:ind w:left="5245"/>
        <w:jc w:val="both"/>
        <w:outlineLvl w:val="0"/>
        <w:rPr>
          <w:sz w:val="28"/>
          <w:szCs w:val="28"/>
        </w:rPr>
      </w:pPr>
    </w:p>
    <w:p w:rsidR="00ED7889" w:rsidRPr="00D82655" w:rsidRDefault="00ED7889" w:rsidP="00ED7889">
      <w:pPr>
        <w:widowControl w:val="0"/>
        <w:tabs>
          <w:tab w:val="left" w:pos="4820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54741" w:rsidRDefault="00D54741"/>
    <w:p w:rsidR="00ED7889" w:rsidRDefault="00ED7889"/>
    <w:p w:rsidR="00ED7889" w:rsidRDefault="00ED7889"/>
    <w:p w:rsidR="00ED7889" w:rsidRDefault="00ED7889"/>
    <w:p w:rsidR="00ED7889" w:rsidRDefault="00ED7889"/>
    <w:p w:rsidR="00ED7889" w:rsidRDefault="00ED7889"/>
    <w:p w:rsidR="00ED7889" w:rsidRDefault="00ED7889"/>
    <w:p w:rsidR="00ED7889" w:rsidRDefault="00ED7889"/>
    <w:p w:rsidR="00ED7889" w:rsidRDefault="00ED7889"/>
    <w:p w:rsidR="00ED7889" w:rsidRDefault="00ED7889"/>
    <w:p w:rsidR="00D424B5" w:rsidRDefault="00D424B5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D7889" w:rsidRPr="00B57891" w:rsidRDefault="00ED7889" w:rsidP="00ED7889">
      <w:pPr>
        <w:widowControl w:val="0"/>
        <w:jc w:val="center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lastRenderedPageBreak/>
        <w:t>ЛИСТ СОГЛАСОВАНИЯ</w:t>
      </w:r>
    </w:p>
    <w:p w:rsidR="00ED7889" w:rsidRPr="00B57891" w:rsidRDefault="00ED7889" w:rsidP="00ED7889">
      <w:pPr>
        <w:pStyle w:val="a3"/>
        <w:widowControl w:val="0"/>
        <w:tabs>
          <w:tab w:val="left" w:pos="9100"/>
        </w:tabs>
        <w:jc w:val="center"/>
        <w:rPr>
          <w:szCs w:val="28"/>
        </w:rPr>
      </w:pPr>
      <w:r w:rsidRPr="00B57891">
        <w:rPr>
          <w:szCs w:val="28"/>
        </w:rPr>
        <w:t>проекта постановления администрации муниципального образования</w:t>
      </w:r>
    </w:p>
    <w:p w:rsidR="00ED7889" w:rsidRPr="00B27592" w:rsidRDefault="00ED7889" w:rsidP="00ED7889">
      <w:pPr>
        <w:pStyle w:val="a3"/>
        <w:widowControl w:val="0"/>
        <w:tabs>
          <w:tab w:val="left" w:pos="9100"/>
        </w:tabs>
        <w:jc w:val="center"/>
        <w:rPr>
          <w:szCs w:val="28"/>
        </w:rPr>
      </w:pPr>
      <w:proofErr w:type="spellStart"/>
      <w:r w:rsidRPr="00B57891">
        <w:rPr>
          <w:szCs w:val="28"/>
        </w:rPr>
        <w:t>Тимашевский</w:t>
      </w:r>
      <w:proofErr w:type="spellEnd"/>
      <w:r w:rsidRPr="00B57891">
        <w:rPr>
          <w:szCs w:val="28"/>
        </w:rPr>
        <w:t xml:space="preserve"> район </w:t>
      </w:r>
      <w:proofErr w:type="gramStart"/>
      <w:r w:rsidRPr="00B57891">
        <w:rPr>
          <w:szCs w:val="28"/>
        </w:rPr>
        <w:t>от</w:t>
      </w:r>
      <w:proofErr w:type="gramEnd"/>
      <w:r w:rsidRPr="00B57891">
        <w:rPr>
          <w:szCs w:val="28"/>
        </w:rPr>
        <w:t xml:space="preserve"> _________________ №____________</w:t>
      </w:r>
      <w:r w:rsidRPr="00B27592">
        <w:rPr>
          <w:szCs w:val="28"/>
        </w:rPr>
        <w:t xml:space="preserve"> </w:t>
      </w:r>
    </w:p>
    <w:p w:rsidR="003F40A4" w:rsidRPr="003F40A4" w:rsidRDefault="00ED7889" w:rsidP="003F40A4">
      <w:pPr>
        <w:widowControl w:val="0"/>
        <w:jc w:val="center"/>
        <w:outlineLvl w:val="0"/>
        <w:rPr>
          <w:sz w:val="28"/>
          <w:szCs w:val="28"/>
        </w:rPr>
      </w:pPr>
      <w:r w:rsidRPr="003F40A4">
        <w:rPr>
          <w:sz w:val="28"/>
          <w:szCs w:val="28"/>
        </w:rPr>
        <w:t>«</w:t>
      </w:r>
      <w:r w:rsidR="003F40A4" w:rsidRPr="003F40A4">
        <w:rPr>
          <w:sz w:val="28"/>
          <w:szCs w:val="28"/>
        </w:rPr>
        <w:t xml:space="preserve">Об утверждении административного регламента предоставления </w:t>
      </w:r>
    </w:p>
    <w:p w:rsidR="00ED7889" w:rsidRDefault="003F40A4" w:rsidP="003F40A4">
      <w:pPr>
        <w:widowControl w:val="0"/>
        <w:jc w:val="center"/>
        <w:outlineLvl w:val="0"/>
        <w:rPr>
          <w:sz w:val="28"/>
          <w:szCs w:val="28"/>
        </w:rPr>
      </w:pPr>
      <w:r w:rsidRPr="003F40A4">
        <w:rPr>
          <w:sz w:val="28"/>
          <w:szCs w:val="28"/>
        </w:rPr>
        <w:t>муниципальной услуги «Предоставление муниципального имущества в аренду или безвозмездное пользование без проведения торгов»</w:t>
      </w:r>
    </w:p>
    <w:p w:rsidR="003F40A4" w:rsidRPr="003F40A4" w:rsidRDefault="003F40A4" w:rsidP="003F40A4">
      <w:pPr>
        <w:widowControl w:val="0"/>
        <w:jc w:val="center"/>
        <w:outlineLvl w:val="0"/>
        <w:rPr>
          <w:sz w:val="28"/>
          <w:szCs w:val="28"/>
        </w:rPr>
      </w:pPr>
    </w:p>
    <w:p w:rsidR="00ED7889" w:rsidRPr="00B57891" w:rsidRDefault="00ED7889" w:rsidP="00ED7889">
      <w:pPr>
        <w:widowControl w:val="0"/>
        <w:jc w:val="center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38"/>
        <w:gridCol w:w="2600"/>
      </w:tblGrid>
      <w:tr w:rsidR="00ED7889" w:rsidRPr="00B57891" w:rsidTr="00D424B5">
        <w:tc>
          <w:tcPr>
            <w:tcW w:w="7038" w:type="dxa"/>
            <w:shd w:val="clear" w:color="auto" w:fill="auto"/>
          </w:tcPr>
          <w:p w:rsidR="00ED7889" w:rsidRPr="00B57891" w:rsidRDefault="00ED7889" w:rsidP="00383BE5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Проект внесен и подготовлен:</w:t>
            </w:r>
          </w:p>
          <w:p w:rsidR="00C738E6" w:rsidRDefault="003F40A4" w:rsidP="00383BE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D7889" w:rsidRPr="00B57891">
              <w:rPr>
                <w:sz w:val="28"/>
                <w:szCs w:val="28"/>
              </w:rPr>
              <w:t xml:space="preserve">ачальник отдела </w:t>
            </w:r>
            <w:proofErr w:type="gramStart"/>
            <w:r w:rsidR="00ED7889" w:rsidRPr="00B57891">
              <w:rPr>
                <w:sz w:val="28"/>
                <w:szCs w:val="28"/>
              </w:rPr>
              <w:t>земельных</w:t>
            </w:r>
            <w:proofErr w:type="gramEnd"/>
            <w:r w:rsidR="00ED7889" w:rsidRPr="00B57891">
              <w:rPr>
                <w:sz w:val="28"/>
                <w:szCs w:val="28"/>
              </w:rPr>
              <w:t xml:space="preserve"> </w:t>
            </w:r>
          </w:p>
          <w:p w:rsidR="00ED7889" w:rsidRPr="00B57891" w:rsidRDefault="00ED7889" w:rsidP="00383BE5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и имущественных отношений </w:t>
            </w:r>
          </w:p>
          <w:p w:rsidR="00ED7889" w:rsidRPr="00B57891" w:rsidRDefault="00ED7889" w:rsidP="00383BE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675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B57891">
              <w:rPr>
                <w:sz w:val="28"/>
                <w:szCs w:val="28"/>
              </w:rPr>
              <w:t>муниципального</w:t>
            </w:r>
            <w:proofErr w:type="gramEnd"/>
            <w:r w:rsidRPr="00B57891">
              <w:rPr>
                <w:sz w:val="28"/>
                <w:szCs w:val="28"/>
              </w:rPr>
              <w:t xml:space="preserve"> </w:t>
            </w:r>
            <w:r w:rsidRPr="00B57891">
              <w:rPr>
                <w:sz w:val="28"/>
                <w:szCs w:val="28"/>
              </w:rPr>
              <w:tab/>
            </w:r>
            <w:r w:rsidRPr="00B57891">
              <w:rPr>
                <w:sz w:val="28"/>
                <w:szCs w:val="28"/>
              </w:rPr>
              <w:tab/>
            </w: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B57891">
              <w:rPr>
                <w:sz w:val="28"/>
                <w:szCs w:val="28"/>
              </w:rPr>
              <w:t>Тимашевский</w:t>
            </w:r>
            <w:proofErr w:type="spellEnd"/>
            <w:r w:rsidRPr="00B57891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600" w:type="dxa"/>
            <w:shd w:val="clear" w:color="auto" w:fill="auto"/>
          </w:tcPr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3F40A4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Комиссаров</w:t>
            </w: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  <w:tr w:rsidR="00ED7889" w:rsidRPr="00B57891" w:rsidTr="00D424B5">
        <w:tc>
          <w:tcPr>
            <w:tcW w:w="7038" w:type="dxa"/>
            <w:shd w:val="clear" w:color="auto" w:fill="auto"/>
          </w:tcPr>
          <w:p w:rsidR="00ED7889" w:rsidRPr="00B57891" w:rsidRDefault="00ED7889" w:rsidP="00383BE5">
            <w:pPr>
              <w:widowControl w:val="0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Проект согласован:</w:t>
            </w:r>
          </w:p>
          <w:p w:rsidR="00ED7889" w:rsidRPr="00B57891" w:rsidRDefault="00ED7889" w:rsidP="00383BE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57891">
              <w:rPr>
                <w:sz w:val="28"/>
                <w:szCs w:val="28"/>
              </w:rPr>
              <w:t xml:space="preserve">аместитель главы </w:t>
            </w:r>
          </w:p>
          <w:p w:rsidR="00ED7889" w:rsidRPr="00B57891" w:rsidRDefault="00ED7889" w:rsidP="00383BE5">
            <w:pPr>
              <w:widowControl w:val="0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D7889" w:rsidRPr="00B57891" w:rsidRDefault="00ED7889" w:rsidP="00383BE5">
            <w:pPr>
              <w:widowControl w:val="0"/>
              <w:rPr>
                <w:sz w:val="28"/>
                <w:szCs w:val="28"/>
              </w:rPr>
            </w:pPr>
            <w:proofErr w:type="spellStart"/>
            <w:r w:rsidRPr="00B57891">
              <w:rPr>
                <w:sz w:val="28"/>
                <w:szCs w:val="28"/>
              </w:rPr>
              <w:t>Тимашевский</w:t>
            </w:r>
            <w:proofErr w:type="spellEnd"/>
            <w:r w:rsidRPr="00B57891">
              <w:rPr>
                <w:sz w:val="28"/>
                <w:szCs w:val="28"/>
              </w:rPr>
              <w:t xml:space="preserve"> район</w:t>
            </w:r>
          </w:p>
          <w:p w:rsidR="00ED7889" w:rsidRPr="00B57891" w:rsidRDefault="00ED7889" w:rsidP="00383BE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00" w:type="dxa"/>
            <w:shd w:val="clear" w:color="auto" w:fill="auto"/>
          </w:tcPr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 Стешенко</w:t>
            </w: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  <w:tr w:rsidR="00ED7889" w:rsidRPr="00B57891" w:rsidTr="00D424B5">
        <w:tc>
          <w:tcPr>
            <w:tcW w:w="7038" w:type="dxa"/>
            <w:shd w:val="clear" w:color="auto" w:fill="auto"/>
          </w:tcPr>
          <w:p w:rsidR="00ED7889" w:rsidRPr="00B57891" w:rsidRDefault="00ED7889" w:rsidP="00383BE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57891">
              <w:rPr>
                <w:sz w:val="28"/>
                <w:szCs w:val="28"/>
              </w:rPr>
              <w:t xml:space="preserve">ачальник юридического отдела </w:t>
            </w:r>
          </w:p>
          <w:p w:rsidR="00ED7889" w:rsidRPr="00B57891" w:rsidRDefault="00ED7889" w:rsidP="00383BE5">
            <w:pPr>
              <w:widowControl w:val="0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B57891">
              <w:rPr>
                <w:sz w:val="28"/>
                <w:szCs w:val="28"/>
              </w:rPr>
              <w:t>муниципального</w:t>
            </w:r>
            <w:proofErr w:type="gramEnd"/>
            <w:r w:rsidRPr="00B57891">
              <w:rPr>
                <w:sz w:val="28"/>
                <w:szCs w:val="28"/>
              </w:rPr>
              <w:t xml:space="preserve"> </w:t>
            </w: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B57891">
              <w:rPr>
                <w:sz w:val="28"/>
                <w:szCs w:val="28"/>
              </w:rPr>
              <w:t>Тимашевский</w:t>
            </w:r>
            <w:proofErr w:type="spellEnd"/>
            <w:r w:rsidRPr="00B57891">
              <w:rPr>
                <w:sz w:val="28"/>
                <w:szCs w:val="28"/>
              </w:rPr>
              <w:t xml:space="preserve"> район</w:t>
            </w: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00" w:type="dxa"/>
            <w:shd w:val="clear" w:color="auto" w:fill="auto"/>
          </w:tcPr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ED7889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Д.И. </w:t>
            </w:r>
            <w:proofErr w:type="spellStart"/>
            <w:r>
              <w:rPr>
                <w:sz w:val="28"/>
                <w:szCs w:val="28"/>
              </w:rPr>
              <w:t>Харланов</w:t>
            </w:r>
            <w:proofErr w:type="spellEnd"/>
          </w:p>
        </w:tc>
      </w:tr>
      <w:tr w:rsidR="00ED7889" w:rsidRPr="00B57891" w:rsidTr="00D424B5">
        <w:tc>
          <w:tcPr>
            <w:tcW w:w="7038" w:type="dxa"/>
            <w:shd w:val="clear" w:color="auto" w:fill="auto"/>
          </w:tcPr>
          <w:p w:rsidR="003F40A4" w:rsidRDefault="003F40A4" w:rsidP="00383BE5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</w:p>
          <w:p w:rsidR="00ED7889" w:rsidRDefault="003F40A4" w:rsidP="00383BE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D7889" w:rsidRPr="00B57891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ED7889">
              <w:rPr>
                <w:sz w:val="28"/>
                <w:szCs w:val="28"/>
              </w:rPr>
              <w:t xml:space="preserve"> </w:t>
            </w:r>
            <w:r w:rsidR="00ED7889" w:rsidRPr="00B57891">
              <w:rPr>
                <w:sz w:val="28"/>
                <w:szCs w:val="28"/>
              </w:rPr>
              <w:t xml:space="preserve">общего </w:t>
            </w:r>
            <w:r w:rsidR="00ED7889">
              <w:rPr>
                <w:sz w:val="28"/>
                <w:szCs w:val="28"/>
              </w:rPr>
              <w:t>отдела</w:t>
            </w:r>
          </w:p>
          <w:p w:rsidR="00ED7889" w:rsidRPr="00B57891" w:rsidRDefault="00ED7889" w:rsidP="00383BE5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B57891">
              <w:rPr>
                <w:sz w:val="28"/>
                <w:szCs w:val="28"/>
              </w:rPr>
              <w:t>муниципального</w:t>
            </w:r>
            <w:proofErr w:type="gramEnd"/>
            <w:r w:rsidRPr="00B57891">
              <w:rPr>
                <w:sz w:val="28"/>
                <w:szCs w:val="28"/>
              </w:rPr>
              <w:t xml:space="preserve"> </w:t>
            </w: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B57891">
              <w:rPr>
                <w:sz w:val="28"/>
                <w:szCs w:val="28"/>
              </w:rPr>
              <w:t>Тимашевский</w:t>
            </w:r>
            <w:proofErr w:type="spellEnd"/>
            <w:r w:rsidRPr="00B57891">
              <w:rPr>
                <w:sz w:val="28"/>
                <w:szCs w:val="28"/>
              </w:rPr>
              <w:t xml:space="preserve"> район</w:t>
            </w: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00" w:type="dxa"/>
            <w:shd w:val="clear" w:color="auto" w:fill="auto"/>
          </w:tcPr>
          <w:p w:rsidR="00ED7889" w:rsidRPr="00210BF0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210BF0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3F40A4" w:rsidRPr="00210BF0" w:rsidRDefault="003F40A4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Е.В. </w:t>
            </w:r>
            <w:proofErr w:type="spellStart"/>
            <w:r>
              <w:rPr>
                <w:sz w:val="28"/>
                <w:szCs w:val="28"/>
              </w:rPr>
              <w:t>Корнийчук</w:t>
            </w:r>
            <w:proofErr w:type="spellEnd"/>
          </w:p>
        </w:tc>
      </w:tr>
      <w:tr w:rsidR="00ED7889" w:rsidRPr="00B57891" w:rsidTr="00D424B5">
        <w:tc>
          <w:tcPr>
            <w:tcW w:w="7038" w:type="dxa"/>
            <w:shd w:val="clear" w:color="auto" w:fill="auto"/>
          </w:tcPr>
          <w:p w:rsidR="00ED7889" w:rsidRPr="00B57891" w:rsidRDefault="00ED7889" w:rsidP="00383BE5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Начальник отдела </w:t>
            </w:r>
            <w:proofErr w:type="gramStart"/>
            <w:r w:rsidRPr="00B57891">
              <w:rPr>
                <w:sz w:val="28"/>
                <w:szCs w:val="28"/>
              </w:rPr>
              <w:t>информационных</w:t>
            </w:r>
            <w:proofErr w:type="gramEnd"/>
            <w:r w:rsidRPr="00B57891">
              <w:rPr>
                <w:sz w:val="28"/>
                <w:szCs w:val="28"/>
              </w:rPr>
              <w:t xml:space="preserve"> </w:t>
            </w:r>
          </w:p>
          <w:p w:rsidR="00ED7889" w:rsidRPr="00B57891" w:rsidRDefault="00ED7889" w:rsidP="00383BE5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технологий администрации </w:t>
            </w:r>
          </w:p>
          <w:p w:rsidR="00ED7889" w:rsidRPr="00B57891" w:rsidRDefault="00ED7889" w:rsidP="00383BE5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D7889" w:rsidRPr="00B57891" w:rsidRDefault="00ED7889" w:rsidP="00383BE5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B57891">
              <w:rPr>
                <w:sz w:val="28"/>
                <w:szCs w:val="28"/>
              </w:rPr>
              <w:t>Тимашевский</w:t>
            </w:r>
            <w:proofErr w:type="spellEnd"/>
            <w:r w:rsidRPr="00B57891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600" w:type="dxa"/>
            <w:shd w:val="clear" w:color="auto" w:fill="auto"/>
          </w:tcPr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D7889" w:rsidRPr="00B57891" w:rsidRDefault="00ED7889" w:rsidP="00383BE5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А.В. </w:t>
            </w:r>
            <w:proofErr w:type="spellStart"/>
            <w:r w:rsidRPr="00B57891">
              <w:rPr>
                <w:sz w:val="28"/>
                <w:szCs w:val="28"/>
              </w:rPr>
              <w:t>Мирончук</w:t>
            </w:r>
            <w:proofErr w:type="spellEnd"/>
          </w:p>
        </w:tc>
      </w:tr>
    </w:tbl>
    <w:p w:rsidR="00D424B5" w:rsidRDefault="00D424B5" w:rsidP="00D424B5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D424B5" w:rsidRDefault="00D424B5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D424B5" w:rsidRPr="00A82F57" w:rsidRDefault="00D424B5" w:rsidP="00D424B5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  <w:r w:rsidRPr="00A82F57">
        <w:rPr>
          <w:b/>
          <w:sz w:val="28"/>
        </w:rPr>
        <w:lastRenderedPageBreak/>
        <w:t xml:space="preserve">ЗАЯВКА </w:t>
      </w:r>
    </w:p>
    <w:p w:rsidR="00D424B5" w:rsidRPr="00A82F57" w:rsidRDefault="00D424B5" w:rsidP="00D424B5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  <w:r w:rsidRPr="00A82F57">
        <w:rPr>
          <w:b/>
          <w:sz w:val="28"/>
        </w:rPr>
        <w:t>К ПОСТАНОВЛЕНИЮ</w:t>
      </w:r>
    </w:p>
    <w:p w:rsidR="00D424B5" w:rsidRPr="00A82F57" w:rsidRDefault="00D424B5" w:rsidP="00D424B5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D424B5" w:rsidRPr="00A82F57" w:rsidRDefault="00D424B5" w:rsidP="00D424B5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D424B5" w:rsidRPr="00A82F57" w:rsidRDefault="00D424B5" w:rsidP="00D424B5">
      <w:pPr>
        <w:widowControl w:val="0"/>
        <w:ind w:firstLine="142"/>
        <w:jc w:val="both"/>
        <w:rPr>
          <w:sz w:val="28"/>
          <w:szCs w:val="28"/>
        </w:rPr>
      </w:pPr>
      <w:r w:rsidRPr="00A82F57">
        <w:rPr>
          <w:b/>
          <w:sz w:val="28"/>
          <w:szCs w:val="28"/>
        </w:rPr>
        <w:t>Наименование вопроса</w:t>
      </w:r>
      <w:r w:rsidRPr="00A82F57">
        <w:rPr>
          <w:sz w:val="28"/>
          <w:szCs w:val="28"/>
        </w:rPr>
        <w:t xml:space="preserve">: </w:t>
      </w:r>
    </w:p>
    <w:p w:rsidR="00D424B5" w:rsidRPr="003F40A4" w:rsidRDefault="00D424B5" w:rsidP="003F40A4">
      <w:pPr>
        <w:widowControl w:val="0"/>
        <w:jc w:val="both"/>
        <w:outlineLvl w:val="0"/>
        <w:rPr>
          <w:sz w:val="28"/>
          <w:szCs w:val="28"/>
        </w:rPr>
      </w:pPr>
      <w:r w:rsidRPr="003F40A4">
        <w:rPr>
          <w:sz w:val="28"/>
          <w:szCs w:val="28"/>
        </w:rPr>
        <w:t>«</w:t>
      </w:r>
      <w:r w:rsidR="003F40A4" w:rsidRPr="003F40A4">
        <w:rPr>
          <w:sz w:val="28"/>
          <w:szCs w:val="28"/>
        </w:rPr>
        <w:t>Об утверждении административного регламента предоставления муниципал</w:t>
      </w:r>
      <w:r w:rsidR="003F40A4" w:rsidRPr="003F40A4">
        <w:rPr>
          <w:sz w:val="28"/>
          <w:szCs w:val="28"/>
        </w:rPr>
        <w:t>ь</w:t>
      </w:r>
      <w:r w:rsidR="003F40A4" w:rsidRPr="003F40A4">
        <w:rPr>
          <w:sz w:val="28"/>
          <w:szCs w:val="28"/>
        </w:rPr>
        <w:t>ной услуги «Предоставление муниципального имущества в аренду или безво</w:t>
      </w:r>
      <w:r w:rsidR="003F40A4" w:rsidRPr="003F40A4">
        <w:rPr>
          <w:sz w:val="28"/>
          <w:szCs w:val="28"/>
        </w:rPr>
        <w:t>з</w:t>
      </w:r>
      <w:r w:rsidR="003F40A4" w:rsidRPr="003F40A4">
        <w:rPr>
          <w:sz w:val="28"/>
          <w:szCs w:val="28"/>
        </w:rPr>
        <w:t>мездное пользование без проведения торгов»</w:t>
      </w:r>
    </w:p>
    <w:p w:rsidR="00D424B5" w:rsidRPr="00B57891" w:rsidRDefault="00D424B5" w:rsidP="00D424B5">
      <w:pPr>
        <w:widowControl w:val="0"/>
        <w:jc w:val="both"/>
        <w:outlineLvl w:val="0"/>
        <w:rPr>
          <w:sz w:val="28"/>
          <w:szCs w:val="28"/>
        </w:rPr>
      </w:pPr>
    </w:p>
    <w:p w:rsidR="00D424B5" w:rsidRPr="00A82F57" w:rsidRDefault="00D424B5" w:rsidP="00D424B5">
      <w:pPr>
        <w:widowControl w:val="0"/>
        <w:ind w:left="142"/>
        <w:jc w:val="both"/>
        <w:outlineLvl w:val="0"/>
        <w:rPr>
          <w:sz w:val="28"/>
          <w:szCs w:val="28"/>
        </w:rPr>
      </w:pPr>
      <w:r w:rsidRPr="00A82F57">
        <w:rPr>
          <w:b/>
          <w:sz w:val="28"/>
          <w:szCs w:val="28"/>
        </w:rPr>
        <w:t>Проект подготовлен:</w:t>
      </w:r>
    </w:p>
    <w:p w:rsidR="00D424B5" w:rsidRPr="00A82F57" w:rsidRDefault="00D424B5" w:rsidP="00D424B5">
      <w:pPr>
        <w:widowControl w:val="0"/>
        <w:tabs>
          <w:tab w:val="left" w:pos="0"/>
        </w:tabs>
        <w:ind w:left="142"/>
        <w:jc w:val="both"/>
        <w:rPr>
          <w:sz w:val="28"/>
          <w:szCs w:val="28"/>
        </w:rPr>
      </w:pPr>
      <w:r w:rsidRPr="00A82F57">
        <w:rPr>
          <w:sz w:val="28"/>
          <w:szCs w:val="28"/>
        </w:rPr>
        <w:t xml:space="preserve">отдел </w:t>
      </w:r>
      <w:r w:rsidRPr="00A82F57">
        <w:rPr>
          <w:sz w:val="28"/>
        </w:rPr>
        <w:t>земельных и</w:t>
      </w:r>
      <w:r w:rsidRPr="00A82F57">
        <w:rPr>
          <w:sz w:val="28"/>
          <w:szCs w:val="28"/>
        </w:rPr>
        <w:t xml:space="preserve"> имущественных отношений администрации муниципал</w:t>
      </w:r>
      <w:r w:rsidRPr="00A82F57">
        <w:rPr>
          <w:sz w:val="28"/>
          <w:szCs w:val="28"/>
        </w:rPr>
        <w:t>ь</w:t>
      </w:r>
      <w:r w:rsidRPr="00A82F57">
        <w:rPr>
          <w:sz w:val="28"/>
          <w:szCs w:val="28"/>
        </w:rPr>
        <w:t xml:space="preserve">ного образования </w:t>
      </w:r>
      <w:proofErr w:type="spellStart"/>
      <w:r w:rsidRPr="00A82F57">
        <w:rPr>
          <w:sz w:val="28"/>
          <w:szCs w:val="28"/>
        </w:rPr>
        <w:t>Тимашевский</w:t>
      </w:r>
      <w:proofErr w:type="spellEnd"/>
      <w:r w:rsidRPr="00A82F57">
        <w:rPr>
          <w:sz w:val="28"/>
          <w:szCs w:val="28"/>
        </w:rPr>
        <w:t xml:space="preserve"> район</w:t>
      </w:r>
    </w:p>
    <w:p w:rsidR="00D424B5" w:rsidRPr="00A82F57" w:rsidRDefault="00D424B5" w:rsidP="00D424B5">
      <w:pPr>
        <w:widowControl w:val="0"/>
        <w:tabs>
          <w:tab w:val="left" w:pos="0"/>
        </w:tabs>
        <w:ind w:left="142"/>
        <w:jc w:val="both"/>
        <w:rPr>
          <w:sz w:val="28"/>
          <w:szCs w:val="28"/>
        </w:rPr>
      </w:pPr>
    </w:p>
    <w:p w:rsidR="00D424B5" w:rsidRPr="00A82F57" w:rsidRDefault="00D424B5" w:rsidP="00D424B5">
      <w:pPr>
        <w:widowControl w:val="0"/>
        <w:tabs>
          <w:tab w:val="left" w:pos="0"/>
        </w:tabs>
        <w:ind w:left="142"/>
        <w:jc w:val="both"/>
        <w:rPr>
          <w:sz w:val="28"/>
          <w:szCs w:val="28"/>
        </w:rPr>
      </w:pPr>
    </w:p>
    <w:p w:rsidR="00D424B5" w:rsidRPr="00A82F57" w:rsidRDefault="00D424B5" w:rsidP="00D424B5">
      <w:pPr>
        <w:widowControl w:val="0"/>
        <w:tabs>
          <w:tab w:val="left" w:pos="0"/>
        </w:tabs>
        <w:ind w:left="142"/>
        <w:jc w:val="both"/>
        <w:rPr>
          <w:sz w:val="28"/>
          <w:szCs w:val="28"/>
        </w:rPr>
      </w:pPr>
    </w:p>
    <w:p w:rsidR="00D424B5" w:rsidRPr="00A82F57" w:rsidRDefault="00D424B5" w:rsidP="00D424B5">
      <w:pPr>
        <w:widowControl w:val="0"/>
        <w:tabs>
          <w:tab w:val="left" w:pos="0"/>
        </w:tabs>
        <w:ind w:left="142"/>
        <w:jc w:val="both"/>
        <w:rPr>
          <w:b/>
          <w:sz w:val="28"/>
        </w:rPr>
      </w:pPr>
      <w:r w:rsidRPr="00A82F57">
        <w:rPr>
          <w:b/>
          <w:sz w:val="28"/>
        </w:rPr>
        <w:t>Постановление разослать:</w:t>
      </w:r>
    </w:p>
    <w:p w:rsidR="00D424B5" w:rsidRPr="00A82F57" w:rsidRDefault="00D424B5" w:rsidP="00D424B5">
      <w:pPr>
        <w:widowControl w:val="0"/>
        <w:tabs>
          <w:tab w:val="left" w:pos="142"/>
        </w:tabs>
        <w:ind w:left="142"/>
        <w:jc w:val="both"/>
        <w:rPr>
          <w:sz w:val="28"/>
          <w:szCs w:val="28"/>
        </w:rPr>
      </w:pPr>
      <w:r w:rsidRPr="00A82F57">
        <w:rPr>
          <w:sz w:val="28"/>
          <w:szCs w:val="28"/>
        </w:rPr>
        <w:t xml:space="preserve">- отделу </w:t>
      </w:r>
      <w:r w:rsidRPr="00A82F57">
        <w:rPr>
          <w:sz w:val="28"/>
        </w:rPr>
        <w:t>земельных и</w:t>
      </w:r>
      <w:r w:rsidRPr="00A82F57">
        <w:rPr>
          <w:sz w:val="28"/>
          <w:szCs w:val="28"/>
        </w:rPr>
        <w:t xml:space="preserve"> имущественных отношений администрации муниц</w:t>
      </w:r>
      <w:r w:rsidRPr="00A82F57">
        <w:rPr>
          <w:sz w:val="28"/>
          <w:szCs w:val="28"/>
        </w:rPr>
        <w:t>и</w:t>
      </w:r>
      <w:r w:rsidRPr="00A82F57">
        <w:rPr>
          <w:sz w:val="28"/>
          <w:szCs w:val="28"/>
        </w:rPr>
        <w:t xml:space="preserve">пального образования </w:t>
      </w:r>
      <w:proofErr w:type="spellStart"/>
      <w:r w:rsidRPr="00A82F57">
        <w:rPr>
          <w:sz w:val="28"/>
          <w:szCs w:val="28"/>
        </w:rPr>
        <w:t>Тимашевский</w:t>
      </w:r>
      <w:proofErr w:type="spellEnd"/>
      <w:r w:rsidRPr="00A82F57">
        <w:rPr>
          <w:sz w:val="28"/>
          <w:szCs w:val="28"/>
        </w:rPr>
        <w:t xml:space="preserve"> район – 1 экз.;</w:t>
      </w:r>
    </w:p>
    <w:p w:rsidR="00D424B5" w:rsidRPr="00A82F57" w:rsidRDefault="00D424B5" w:rsidP="00D424B5">
      <w:pPr>
        <w:widowControl w:val="0"/>
        <w:tabs>
          <w:tab w:val="left" w:pos="0"/>
        </w:tabs>
        <w:ind w:left="142"/>
        <w:jc w:val="both"/>
        <w:rPr>
          <w:b/>
          <w:sz w:val="28"/>
          <w:szCs w:val="28"/>
        </w:rPr>
      </w:pPr>
    </w:p>
    <w:p w:rsidR="00D424B5" w:rsidRPr="00A82F57" w:rsidRDefault="00D424B5" w:rsidP="00D424B5">
      <w:pPr>
        <w:widowControl w:val="0"/>
        <w:tabs>
          <w:tab w:val="left" w:pos="0"/>
        </w:tabs>
        <w:ind w:left="142"/>
        <w:jc w:val="both"/>
        <w:rPr>
          <w:b/>
          <w:sz w:val="28"/>
          <w:szCs w:val="28"/>
        </w:rPr>
      </w:pPr>
    </w:p>
    <w:p w:rsidR="00D424B5" w:rsidRPr="00A82F57" w:rsidRDefault="00D424B5" w:rsidP="00D424B5">
      <w:pPr>
        <w:widowControl w:val="0"/>
        <w:tabs>
          <w:tab w:val="left" w:pos="0"/>
        </w:tabs>
        <w:ind w:firstLine="142"/>
        <w:jc w:val="both"/>
        <w:rPr>
          <w:b/>
          <w:sz w:val="28"/>
          <w:szCs w:val="28"/>
        </w:rPr>
      </w:pPr>
    </w:p>
    <w:p w:rsidR="00D424B5" w:rsidRPr="00A82F57" w:rsidRDefault="00D424B5" w:rsidP="00D424B5">
      <w:pPr>
        <w:widowControl w:val="0"/>
        <w:tabs>
          <w:tab w:val="left" w:pos="0"/>
        </w:tabs>
        <w:ind w:firstLine="142"/>
        <w:jc w:val="both"/>
        <w:rPr>
          <w:b/>
          <w:sz w:val="28"/>
          <w:szCs w:val="28"/>
        </w:rPr>
      </w:pPr>
    </w:p>
    <w:p w:rsidR="00D424B5" w:rsidRPr="00A82F57" w:rsidRDefault="00D424B5" w:rsidP="00D424B5">
      <w:pPr>
        <w:widowControl w:val="0"/>
        <w:ind w:firstLine="142"/>
        <w:jc w:val="both"/>
        <w:rPr>
          <w:sz w:val="28"/>
          <w:szCs w:val="28"/>
        </w:rPr>
      </w:pPr>
      <w:r w:rsidRPr="00A82F57">
        <w:rPr>
          <w:sz w:val="28"/>
          <w:szCs w:val="28"/>
        </w:rPr>
        <w:t xml:space="preserve">Подпись                                     </w:t>
      </w:r>
      <w:r w:rsidR="003F40A4">
        <w:rPr>
          <w:sz w:val="28"/>
          <w:szCs w:val="28"/>
        </w:rPr>
        <w:t>А.А. Комиссаров 19 октября 2022</w:t>
      </w:r>
      <w:r w:rsidRPr="00A82F57">
        <w:rPr>
          <w:sz w:val="28"/>
          <w:szCs w:val="28"/>
        </w:rPr>
        <w:t xml:space="preserve"> г.</w:t>
      </w:r>
    </w:p>
    <w:p w:rsidR="00ED7889" w:rsidRDefault="00ED7889"/>
    <w:sectPr w:rsidR="00ED7889" w:rsidSect="00ED788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237" w:rsidRDefault="00662237" w:rsidP="00ED7889">
      <w:r>
        <w:separator/>
      </w:r>
    </w:p>
  </w:endnote>
  <w:endnote w:type="continuationSeparator" w:id="0">
    <w:p w:rsidR="00662237" w:rsidRDefault="00662237" w:rsidP="00ED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237" w:rsidRDefault="00662237" w:rsidP="00ED7889">
      <w:r>
        <w:separator/>
      </w:r>
    </w:p>
  </w:footnote>
  <w:footnote w:type="continuationSeparator" w:id="0">
    <w:p w:rsidR="00662237" w:rsidRDefault="00662237" w:rsidP="00ED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779871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D7889" w:rsidRPr="00ED7889" w:rsidRDefault="00ED7889">
        <w:pPr>
          <w:pStyle w:val="a5"/>
          <w:jc w:val="center"/>
          <w:rPr>
            <w:sz w:val="28"/>
            <w:szCs w:val="28"/>
          </w:rPr>
        </w:pPr>
        <w:r w:rsidRPr="00ED7889">
          <w:rPr>
            <w:sz w:val="28"/>
            <w:szCs w:val="28"/>
          </w:rPr>
          <w:fldChar w:fldCharType="begin"/>
        </w:r>
        <w:r w:rsidRPr="00ED7889">
          <w:rPr>
            <w:sz w:val="28"/>
            <w:szCs w:val="28"/>
          </w:rPr>
          <w:instrText>PAGE   \* MERGEFORMAT</w:instrText>
        </w:r>
        <w:r w:rsidRPr="00ED7889">
          <w:rPr>
            <w:sz w:val="28"/>
            <w:szCs w:val="28"/>
          </w:rPr>
          <w:fldChar w:fldCharType="separate"/>
        </w:r>
        <w:r w:rsidR="007502C0">
          <w:rPr>
            <w:noProof/>
            <w:sz w:val="28"/>
            <w:szCs w:val="28"/>
          </w:rPr>
          <w:t>2</w:t>
        </w:r>
        <w:r w:rsidRPr="00ED7889">
          <w:rPr>
            <w:sz w:val="28"/>
            <w:szCs w:val="28"/>
          </w:rPr>
          <w:fldChar w:fldCharType="end"/>
        </w:r>
      </w:p>
    </w:sdtContent>
  </w:sdt>
  <w:p w:rsidR="00ED7889" w:rsidRDefault="00ED788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61530659"/>
    <w:multiLevelType w:val="hybridMultilevel"/>
    <w:tmpl w:val="FB860F7E"/>
    <w:lvl w:ilvl="0" w:tplc="04A8E238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AC2"/>
    <w:rsid w:val="00050425"/>
    <w:rsid w:val="002206C6"/>
    <w:rsid w:val="003F40A4"/>
    <w:rsid w:val="00492BE4"/>
    <w:rsid w:val="00662237"/>
    <w:rsid w:val="00734400"/>
    <w:rsid w:val="007502C0"/>
    <w:rsid w:val="00826A12"/>
    <w:rsid w:val="009D2AC2"/>
    <w:rsid w:val="00A76852"/>
    <w:rsid w:val="00B1539C"/>
    <w:rsid w:val="00BB0911"/>
    <w:rsid w:val="00C3573C"/>
    <w:rsid w:val="00C738E6"/>
    <w:rsid w:val="00CE4243"/>
    <w:rsid w:val="00D424B5"/>
    <w:rsid w:val="00D54741"/>
    <w:rsid w:val="00DB1B70"/>
    <w:rsid w:val="00DC295F"/>
    <w:rsid w:val="00ED7889"/>
    <w:rsid w:val="00F73297"/>
    <w:rsid w:val="00FA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7889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D78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D78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7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78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7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788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D7889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F40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7889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D78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D78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7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78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7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788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D7889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F4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2022-09-22T10:00:00Z</cp:lastPrinted>
  <dcterms:created xsi:type="dcterms:W3CDTF">2022-10-20T12:39:00Z</dcterms:created>
  <dcterms:modified xsi:type="dcterms:W3CDTF">2022-10-20T13:54:00Z</dcterms:modified>
</cp:coreProperties>
</file>